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color w:val="FF0000"/>
          <w:u w:val="single"/>
          <w:lang w:eastAsia="en-IE"/>
        </w:rPr>
      </w:pPr>
      <w:r>
        <w:rPr>
          <w:rFonts w:asciiTheme="minorHAnsi" w:eastAsia="Times New Roman" w:hAnsiTheme="minorHAnsi" w:cs="Tahoma"/>
          <w:bCs/>
          <w:color w:val="FF0000"/>
          <w:u w:val="single"/>
          <w:lang w:eastAsia="en-IE"/>
        </w:rPr>
        <w:t>Senior Infant Book List 2019 - 2020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>English:</w:t>
      </w:r>
      <w:r>
        <w:rPr>
          <w:rFonts w:asciiTheme="minorHAnsi" w:eastAsia="Times New Roman" w:hAnsiTheme="minorHAnsi" w:cs="Tahoma"/>
          <w:lang w:eastAsia="en-IE"/>
        </w:rPr>
        <w:t xml:space="preserve"> Just Handwriting Pre- Cursive </w:t>
      </w:r>
      <w:r>
        <w:rPr>
          <w:rFonts w:asciiTheme="minorHAnsi" w:eastAsia="Times New Roman" w:hAnsiTheme="minorHAnsi" w:cs="Tahoma"/>
          <w:u w:val="single"/>
          <w:lang w:eastAsia="en-IE"/>
        </w:rPr>
        <w:t>Senior</w:t>
      </w:r>
      <w:r>
        <w:rPr>
          <w:rFonts w:asciiTheme="minorHAnsi" w:eastAsia="Times New Roman" w:hAnsiTheme="minorHAnsi" w:cs="Tahoma"/>
          <w:bCs/>
          <w:u w:val="single"/>
          <w:lang w:eastAsia="en-IE"/>
        </w:rPr>
        <w:t xml:space="preserve"> Infants</w:t>
      </w:r>
      <w:r>
        <w:rPr>
          <w:rFonts w:asciiTheme="minorHAnsi" w:eastAsia="Times New Roman" w:hAnsiTheme="minorHAnsi" w:cs="Tahoma"/>
          <w:bCs/>
          <w:lang w:eastAsia="en-IE"/>
        </w:rPr>
        <w:t xml:space="preserve"> (Educate.ie)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 xml:space="preserve">English: Word Wizard- </w:t>
      </w:r>
      <w:r>
        <w:rPr>
          <w:rFonts w:asciiTheme="minorHAnsi" w:eastAsia="Times New Roman" w:hAnsiTheme="minorHAnsi" w:cs="Tahoma"/>
          <w:bCs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bCs/>
          <w:lang w:eastAsia="en-IE"/>
        </w:rPr>
        <w:t xml:space="preserve"> (Gill Education)</w:t>
      </w:r>
    </w:p>
    <w:p w:rsidR="00E9580E" w:rsidRDefault="00E9580E" w:rsidP="00E9580E">
      <w:pPr>
        <w:pStyle w:val="Heading2"/>
        <w:shd w:val="clear" w:color="auto" w:fill="FFFFFF"/>
        <w:spacing w:before="0" w:line="360" w:lineRule="auto"/>
        <w:rPr>
          <w:rFonts w:asciiTheme="minorHAnsi" w:hAnsiTheme="minorHAnsi" w:cs="Tahoma"/>
          <w:b w:val="0"/>
          <w:color w:val="auto"/>
          <w:sz w:val="22"/>
          <w:szCs w:val="22"/>
        </w:rPr>
      </w:pPr>
      <w:r>
        <w:rPr>
          <w:rFonts w:asciiTheme="minorHAnsi" w:hAnsiTheme="minorHAnsi" w:cs="Tahoma"/>
          <w:b w:val="0"/>
          <w:color w:val="auto"/>
          <w:sz w:val="22"/>
          <w:szCs w:val="22"/>
          <w:lang w:eastAsia="en-IE"/>
        </w:rPr>
        <w:t xml:space="preserve">Maths: Busy </w:t>
      </w:r>
      <w:r>
        <w:rPr>
          <w:rFonts w:asciiTheme="minorHAnsi" w:hAnsiTheme="minorHAnsi" w:cs="Tahoma"/>
          <w:b w:val="0"/>
          <w:color w:val="auto"/>
          <w:sz w:val="22"/>
          <w:szCs w:val="22"/>
        </w:rPr>
        <w:t xml:space="preserve">At Maths - Incl. Home/School Links Book- </w:t>
      </w:r>
      <w:r>
        <w:rPr>
          <w:rFonts w:asciiTheme="minorHAnsi" w:hAnsiTheme="minorHAnsi" w:cs="Tahoma"/>
          <w:b w:val="0"/>
          <w:color w:val="auto"/>
          <w:sz w:val="22"/>
          <w:szCs w:val="22"/>
          <w:u w:val="single"/>
        </w:rPr>
        <w:t>Senior Infants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>S.E.S.E: </w:t>
      </w:r>
      <w:r>
        <w:rPr>
          <w:rFonts w:asciiTheme="minorHAnsi" w:eastAsia="Times New Roman" w:hAnsiTheme="minorHAnsi" w:cs="Tahoma"/>
          <w:lang w:eastAsia="en-IE"/>
        </w:rPr>
        <w:t xml:space="preserve">Small World (History, Geography, Science) - </w:t>
      </w:r>
      <w:r>
        <w:rPr>
          <w:rFonts w:asciiTheme="minorHAnsi" w:eastAsia="Times New Roman" w:hAnsiTheme="minorHAnsi" w:cs="Tahoma"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lang w:eastAsia="en-IE"/>
        </w:rPr>
        <w:t xml:space="preserve"> (CJ Fallon)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 xml:space="preserve">Religion: </w:t>
      </w:r>
      <w:r>
        <w:rPr>
          <w:rFonts w:asciiTheme="minorHAnsi" w:eastAsia="Times New Roman" w:hAnsiTheme="minorHAnsi" w:cs="Tahoma"/>
          <w:lang w:eastAsia="en-IE"/>
        </w:rPr>
        <w:t xml:space="preserve">Grow in Love- </w:t>
      </w:r>
      <w:r>
        <w:rPr>
          <w:rFonts w:asciiTheme="minorHAnsi" w:eastAsia="Times New Roman" w:hAnsiTheme="minorHAnsi" w:cs="Tahoma"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lang w:eastAsia="en-IE"/>
        </w:rPr>
        <w:t xml:space="preserve"> Primary 2 (</w:t>
      </w:r>
      <w:proofErr w:type="spellStart"/>
      <w:r>
        <w:rPr>
          <w:rFonts w:asciiTheme="minorHAnsi" w:eastAsia="Times New Roman" w:hAnsiTheme="minorHAnsi" w:cs="Tahoma"/>
          <w:lang w:eastAsia="en-IE"/>
        </w:rPr>
        <w:t>Veritas</w:t>
      </w:r>
      <w:proofErr w:type="spellEnd"/>
      <w:r>
        <w:rPr>
          <w:rFonts w:asciiTheme="minorHAnsi" w:eastAsia="Times New Roman" w:hAnsiTheme="minorHAnsi" w:cs="Tahoma"/>
          <w:lang w:eastAsia="en-IE"/>
        </w:rPr>
        <w:t>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 xml:space="preserve">Irish: </w:t>
      </w:r>
      <w:proofErr w:type="spellStart"/>
      <w:r>
        <w:rPr>
          <w:rFonts w:asciiTheme="minorHAnsi" w:eastAsia="Times New Roman" w:hAnsiTheme="minorHAnsi" w:cs="Tahoma"/>
          <w:lang w:eastAsia="en-IE"/>
        </w:rPr>
        <w:t>Abair</w:t>
      </w:r>
      <w:proofErr w:type="spellEnd"/>
      <w:r>
        <w:rPr>
          <w:rFonts w:asciiTheme="minorHAnsi" w:eastAsia="Times New Roman" w:hAnsiTheme="minorHAnsi" w:cs="Tahoma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 w:cs="Tahoma"/>
          <w:lang w:eastAsia="en-IE"/>
        </w:rPr>
        <w:t>Liom</w:t>
      </w:r>
      <w:proofErr w:type="spellEnd"/>
      <w:r>
        <w:rPr>
          <w:rFonts w:asciiTheme="minorHAnsi" w:eastAsia="Times New Roman" w:hAnsiTheme="minorHAnsi" w:cs="Tahoma"/>
          <w:lang w:eastAsia="en-IE"/>
        </w:rPr>
        <w:t xml:space="preserve"> B- </w:t>
      </w:r>
      <w:r>
        <w:rPr>
          <w:rFonts w:asciiTheme="minorHAnsi" w:eastAsia="Times New Roman" w:hAnsiTheme="minorHAnsi" w:cs="Tahoma"/>
          <w:bCs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lang w:eastAsia="en-IE"/>
        </w:rPr>
        <w:t xml:space="preserve"> (</w:t>
      </w:r>
      <w:proofErr w:type="spellStart"/>
      <w:r>
        <w:rPr>
          <w:rFonts w:asciiTheme="minorHAnsi" w:eastAsia="Times New Roman" w:hAnsiTheme="minorHAnsi" w:cs="Tahoma"/>
          <w:lang w:eastAsia="en-IE"/>
        </w:rPr>
        <w:t>Folens</w:t>
      </w:r>
      <w:proofErr w:type="spellEnd"/>
      <w:r>
        <w:rPr>
          <w:rFonts w:asciiTheme="minorHAnsi" w:eastAsia="Times New Roman" w:hAnsiTheme="minorHAnsi" w:cs="Tahoma"/>
          <w:lang w:eastAsia="en-IE"/>
        </w:rPr>
        <w:t xml:space="preserve">)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u w:val="single"/>
          <w:lang w:eastAsia="en-IE"/>
        </w:rPr>
      </w:pP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color w:val="FF0000"/>
          <w:u w:val="single"/>
          <w:lang w:eastAsia="en-IE"/>
        </w:rPr>
      </w:pPr>
      <w:r>
        <w:rPr>
          <w:rFonts w:asciiTheme="minorHAnsi" w:eastAsia="Times New Roman" w:hAnsiTheme="minorHAnsi" w:cs="Tahoma"/>
          <w:b/>
          <w:color w:val="FF0000"/>
          <w:u w:val="single"/>
          <w:lang w:eastAsia="en-IE"/>
        </w:rPr>
        <w:t>Stationery Required: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 xml:space="preserve">1x Learn </w:t>
      </w:r>
      <w:proofErr w:type="gramStart"/>
      <w:r>
        <w:rPr>
          <w:rFonts w:asciiTheme="minorHAnsi" w:eastAsia="Times New Roman" w:hAnsiTheme="minorHAnsi" w:cs="Tahoma"/>
          <w:lang w:eastAsia="en-IE"/>
        </w:rPr>
        <w:t>To</w:t>
      </w:r>
      <w:proofErr w:type="gramEnd"/>
      <w:r>
        <w:rPr>
          <w:rFonts w:asciiTheme="minorHAnsi" w:eastAsia="Times New Roman" w:hAnsiTheme="minorHAnsi" w:cs="Tahoma"/>
          <w:lang w:eastAsia="en-IE"/>
        </w:rPr>
        <w:t xml:space="preserve"> Write B2 (wide) lined manuscript copy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>5 x 15A Project copies (Half blank/half lined)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>1 Junior Sum copy (2cm squared)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 xml:space="preserve">2 strong A4 zipped folder                                                                                                                                           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b/>
          <w:lang w:eastAsia="en-IE"/>
        </w:rPr>
        <w:t xml:space="preserve">4 Large </w:t>
      </w:r>
      <w:proofErr w:type="spellStart"/>
      <w:r>
        <w:rPr>
          <w:rFonts w:asciiTheme="minorHAnsi" w:eastAsia="Times New Roman" w:hAnsiTheme="minorHAnsi" w:cs="Tahoma"/>
          <w:b/>
          <w:lang w:eastAsia="en-IE"/>
        </w:rPr>
        <w:t>Pritstick</w:t>
      </w:r>
      <w:proofErr w:type="spellEnd"/>
      <w:r>
        <w:rPr>
          <w:rFonts w:asciiTheme="minorHAnsi" w:eastAsia="Times New Roman" w:hAnsiTheme="minorHAnsi" w:cs="Tahoma"/>
          <w:b/>
          <w:lang w:eastAsia="en-IE"/>
        </w:rPr>
        <w:t xml:space="preserve"> (glue)                                                 </w:t>
      </w:r>
      <w:r>
        <w:rPr>
          <w:rFonts w:asciiTheme="minorHAnsi" w:eastAsia="Times New Roman" w:hAnsiTheme="minorHAnsi" w:cs="Tahoma"/>
          <w:lang w:eastAsia="en-IE"/>
        </w:rPr>
        <w:t xml:space="preserve">                                                                                        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lang w:eastAsia="en-IE"/>
        </w:rPr>
      </w:pPr>
      <w:proofErr w:type="gramStart"/>
      <w:r>
        <w:rPr>
          <w:rFonts w:asciiTheme="minorHAnsi" w:eastAsia="Times New Roman" w:hAnsiTheme="minorHAnsi" w:cs="Tahoma"/>
          <w:lang w:eastAsia="en-IE"/>
        </w:rPr>
        <w:t>1 big old T-shirt for art class.</w:t>
      </w:r>
      <w:proofErr w:type="gramEnd"/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lang w:eastAsia="en-IE"/>
        </w:rPr>
      </w:pPr>
      <w:r>
        <w:rPr>
          <w:rFonts w:asciiTheme="minorHAnsi" w:eastAsia="Times New Roman" w:hAnsiTheme="minorHAnsi" w:cs="Tahoma"/>
          <w:b/>
          <w:lang w:eastAsia="en-IE"/>
        </w:rPr>
        <w:t xml:space="preserve">Children must have a labelled, durable </w:t>
      </w:r>
      <w:r>
        <w:rPr>
          <w:rFonts w:asciiTheme="minorHAnsi" w:eastAsia="Times New Roman" w:hAnsiTheme="minorHAnsi" w:cs="Tahoma"/>
          <w:b/>
          <w:u w:val="single"/>
          <w:lang w:eastAsia="en-IE"/>
        </w:rPr>
        <w:t>pencil case</w:t>
      </w:r>
      <w:r>
        <w:rPr>
          <w:rFonts w:asciiTheme="minorHAnsi" w:eastAsia="Times New Roman" w:hAnsiTheme="minorHAnsi" w:cs="Tahoma"/>
          <w:b/>
          <w:lang w:eastAsia="en-IE"/>
        </w:rPr>
        <w:t xml:space="preserve"> with the following inside: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 xml:space="preserve">5 Pencils, 2 rubbers, 1 pencil sharpener with container attached                                                                                                                                         2 packets of </w:t>
      </w:r>
      <w:proofErr w:type="spellStart"/>
      <w:r>
        <w:rPr>
          <w:rFonts w:asciiTheme="minorHAnsi" w:eastAsia="Times New Roman" w:hAnsiTheme="minorHAnsi" w:cs="Tahoma"/>
          <w:lang w:eastAsia="en-IE"/>
        </w:rPr>
        <w:t>Crayola</w:t>
      </w:r>
      <w:proofErr w:type="spellEnd"/>
      <w:r>
        <w:rPr>
          <w:rFonts w:asciiTheme="minorHAnsi" w:eastAsia="Times New Roman" w:hAnsiTheme="minorHAnsi" w:cs="Tahoma"/>
          <w:lang w:eastAsia="en-IE"/>
        </w:rPr>
        <w:t xml:space="preserve"> (12 pack) Crayon</w:t>
      </w:r>
      <w:r>
        <w:rPr>
          <w:rFonts w:asciiTheme="minorHAnsi" w:eastAsia="Times New Roman" w:hAnsiTheme="minorHAnsi" w:cs="Tahoma"/>
          <w:b/>
          <w:bCs/>
          <w:lang w:eastAsia="en-IE"/>
        </w:rPr>
        <w:t> </w:t>
      </w:r>
      <w:proofErr w:type="spellStart"/>
      <w:r>
        <w:rPr>
          <w:rFonts w:asciiTheme="minorHAnsi" w:eastAsia="Times New Roman" w:hAnsiTheme="minorHAnsi" w:cs="Tahoma"/>
          <w:bCs/>
          <w:lang w:eastAsia="en-IE"/>
        </w:rPr>
        <w:t>Twistables</w:t>
      </w:r>
      <w:proofErr w:type="spellEnd"/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hAnsiTheme="minorHAnsi" w:cs="Tahoma"/>
          <w:b/>
          <w:bdr w:val="none" w:sz="0" w:space="0" w:color="auto" w:frame="1"/>
          <w:lang w:eastAsia="en-IE"/>
        </w:rPr>
      </w:pP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u w:val="single"/>
          <w:lang w:eastAsia="en-IE"/>
        </w:rPr>
      </w:pPr>
      <w:r>
        <w:rPr>
          <w:rFonts w:asciiTheme="minorHAnsi" w:hAnsiTheme="minorHAnsi" w:cs="Tahoma"/>
          <w:b/>
          <w:u w:val="single"/>
          <w:bdr w:val="none" w:sz="0" w:space="0" w:color="auto" w:frame="1"/>
          <w:lang w:eastAsia="en-IE"/>
        </w:rPr>
        <w:t>Please Note:</w:t>
      </w:r>
    </w:p>
    <w:p w:rsidR="00E9580E" w:rsidRDefault="00E9580E" w:rsidP="00E9580E">
      <w:pPr>
        <w:pStyle w:val="NoSpacing"/>
        <w:rPr>
          <w:rFonts w:asciiTheme="minorHAnsi" w:hAnsiTheme="minorHAnsi" w:cs="Tahoma"/>
          <w:lang w:eastAsia="en-IE"/>
        </w:rPr>
      </w:pPr>
      <w:r>
        <w:rPr>
          <w:rFonts w:asciiTheme="minorHAnsi" w:hAnsiTheme="minorHAnsi" w:cs="Tahoma"/>
          <w:bdr w:val="none" w:sz="0" w:space="0" w:color="auto" w:frame="1"/>
          <w:lang w:eastAsia="en-IE"/>
        </w:rPr>
        <w:t>Do not write your child’s name on their books - the teacher will label all books</w:t>
      </w:r>
      <w:r>
        <w:rPr>
          <w:rFonts w:asciiTheme="minorHAnsi" w:hAnsiTheme="minorHAnsi" w:cs="Tahoma"/>
          <w:lang w:eastAsia="en-IE"/>
        </w:rPr>
        <w:t>. Instead put all books into a bag and write your child’s name on the bag only.</w:t>
      </w:r>
    </w:p>
    <w:p w:rsidR="00E9580E" w:rsidRDefault="00E9580E" w:rsidP="00E9580E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>
        <w:rPr>
          <w:rFonts w:eastAsia="Times New Roman" w:cs="Tahoma"/>
          <w:lang w:val="en-US" w:eastAsia="en-IE"/>
        </w:rPr>
        <w:t>In accordance with our Green School’s Action Plan, each child must have a lunchbox. Write your child’s name on their uniform/jumper/coat/school supplies etc.</w:t>
      </w:r>
    </w:p>
    <w:p w:rsidR="00E9580E" w:rsidRDefault="00E9580E" w:rsidP="00E9580E">
      <w:pPr>
        <w:shd w:val="clear" w:color="auto" w:fill="FFFFFF"/>
        <w:spacing w:after="0" w:line="240" w:lineRule="auto"/>
        <w:jc w:val="both"/>
        <w:rPr>
          <w:rFonts w:eastAsia="Times New Roman" w:cs="Tahoma"/>
          <w:color w:val="333333"/>
          <w:lang w:val="en-US" w:eastAsia="en-IE"/>
        </w:rPr>
      </w:pPr>
    </w:p>
    <w:p w:rsidR="00E9580E" w:rsidRDefault="00E9580E" w:rsidP="00E9580E">
      <w:pPr>
        <w:spacing w:after="0"/>
        <w:jc w:val="both"/>
        <w:rPr>
          <w:rFonts w:eastAsia="Times New Roman" w:cs="Tahoma"/>
          <w:bCs/>
          <w:lang w:val="en-US" w:eastAsia="en-IE"/>
        </w:rPr>
      </w:pPr>
      <w:r>
        <w:rPr>
          <w:rFonts w:eastAsia="Times New Roman" w:cs="Tahoma"/>
          <w:b/>
          <w:bCs/>
          <w:u w:val="single"/>
          <w:lang w:val="en-US" w:eastAsia="en-IE"/>
        </w:rPr>
        <w:t>Money:</w:t>
      </w:r>
      <w:r>
        <w:rPr>
          <w:rFonts w:eastAsia="Times New Roman" w:cs="Tahoma"/>
          <w:bCs/>
          <w:lang w:val="en-US" w:eastAsia="en-IE"/>
        </w:rPr>
        <w:t xml:space="preserve"> </w:t>
      </w:r>
    </w:p>
    <w:p w:rsidR="00E9580E" w:rsidRDefault="00E9580E" w:rsidP="00E9580E">
      <w:pPr>
        <w:spacing w:after="0"/>
        <w:jc w:val="both"/>
        <w:rPr>
          <w:rFonts w:eastAsia="Times New Roman" w:cs="Tahoma"/>
          <w:bCs/>
          <w:lang w:val="en-US" w:eastAsia="en-IE"/>
        </w:rPr>
      </w:pPr>
      <w:r>
        <w:rPr>
          <w:rFonts w:eastAsia="Times New Roman" w:cs="Tahoma"/>
          <w:bCs/>
          <w:lang w:val="en-US" w:eastAsia="en-IE"/>
        </w:rPr>
        <w:t xml:space="preserve">Please give </w:t>
      </w:r>
      <w:r>
        <w:rPr>
          <w:rFonts w:eastAsia="Times New Roman" w:cs="Tahoma"/>
          <w:bCs/>
          <w:color w:val="FF0000"/>
          <w:lang w:val="en-US" w:eastAsia="en-IE"/>
        </w:rPr>
        <w:t xml:space="preserve">€50 </w:t>
      </w:r>
      <w:r>
        <w:rPr>
          <w:rFonts w:eastAsia="Times New Roman" w:cs="Tahoma"/>
          <w:bCs/>
          <w:lang w:val="en-US" w:eastAsia="en-IE"/>
        </w:rPr>
        <w:t xml:space="preserve">to class Teacher in September 2019 to cover Art and Craft, Photocopying &amp; Insurance. </w:t>
      </w:r>
    </w:p>
    <w:p w:rsidR="00E9580E" w:rsidRDefault="00E9580E" w:rsidP="00E9580E">
      <w:pPr>
        <w:spacing w:after="0"/>
        <w:jc w:val="both"/>
        <w:rPr>
          <w:rFonts w:eastAsia="Times New Roman" w:cs="Tahoma"/>
          <w:bCs/>
          <w:lang w:val="en-US" w:eastAsia="en-IE"/>
        </w:rPr>
      </w:pPr>
      <w:r>
        <w:rPr>
          <w:rFonts w:eastAsia="Times New Roman" w:cs="Tahoma"/>
          <w:b/>
          <w:bCs/>
          <w:lang w:val="en-US" w:eastAsia="en-IE"/>
        </w:rPr>
        <w:t>Payment is compulsory in order for your child to be insured with our school insurance.</w:t>
      </w:r>
    </w:p>
    <w:p w:rsidR="00E9580E" w:rsidRDefault="00E9580E" w:rsidP="00E9580E">
      <w:pPr>
        <w:pStyle w:val="NoSpacing"/>
        <w:rPr>
          <w:rFonts w:asciiTheme="minorHAnsi" w:hAnsiTheme="minorHAnsi" w:cs="Tahoma"/>
          <w:bdr w:val="none" w:sz="0" w:space="0" w:color="auto" w:frame="1"/>
          <w:lang w:eastAsia="en-IE"/>
        </w:rPr>
      </w:pPr>
    </w:p>
    <w:p w:rsidR="00E9580E" w:rsidRDefault="00E9580E" w:rsidP="00E9580E">
      <w:pPr>
        <w:pStyle w:val="NoSpacing"/>
        <w:rPr>
          <w:rFonts w:asciiTheme="minorHAnsi" w:hAnsiTheme="minorHAnsi" w:cs="Tahoma"/>
          <w:u w:val="single"/>
          <w:bdr w:val="none" w:sz="0" w:space="0" w:color="auto" w:frame="1"/>
          <w:lang w:eastAsia="en-IE"/>
        </w:rPr>
      </w:pPr>
      <w:r>
        <w:rPr>
          <w:rFonts w:asciiTheme="minorHAnsi" w:hAnsiTheme="minorHAnsi" w:cs="Tahoma"/>
          <w:b/>
          <w:u w:val="single"/>
          <w:bdr w:val="none" w:sz="0" w:space="0" w:color="auto" w:frame="1"/>
          <w:lang w:eastAsia="en-IE"/>
        </w:rPr>
        <w:t>Swimming:</w:t>
      </w:r>
    </w:p>
    <w:p w:rsidR="00E9580E" w:rsidRDefault="00E9580E" w:rsidP="00E9580E">
      <w:pPr>
        <w:pStyle w:val="NoSpacing"/>
        <w:rPr>
          <w:rFonts w:asciiTheme="minorHAnsi" w:hAnsiTheme="minorHAnsi" w:cs="Tahoma"/>
          <w:bdr w:val="none" w:sz="0" w:space="0" w:color="auto" w:frame="1"/>
          <w:lang w:eastAsia="en-IE"/>
        </w:rPr>
      </w:pPr>
      <w:r>
        <w:rPr>
          <w:rFonts w:asciiTheme="minorHAnsi" w:hAnsiTheme="minorHAnsi" w:cs="Tahoma"/>
          <w:bdr w:val="none" w:sz="0" w:space="0" w:color="auto" w:frame="1"/>
          <w:lang w:eastAsia="en-IE"/>
        </w:rPr>
        <w:t>All classes from Junior Infants – 3</w:t>
      </w:r>
      <w:r>
        <w:rPr>
          <w:rFonts w:asciiTheme="minorHAnsi" w:hAnsiTheme="minorHAnsi" w:cs="Tahoma"/>
          <w:bdr w:val="none" w:sz="0" w:space="0" w:color="auto" w:frame="1"/>
          <w:vertAlign w:val="superscript"/>
          <w:lang w:eastAsia="en-IE"/>
        </w:rPr>
        <w:t>rd</w:t>
      </w:r>
      <w:r>
        <w:rPr>
          <w:rFonts w:asciiTheme="minorHAnsi" w:hAnsiTheme="minorHAnsi" w:cs="Tahoma"/>
          <w:bdr w:val="none" w:sz="0" w:space="0" w:color="auto" w:frame="1"/>
          <w:lang w:eastAsia="en-IE"/>
        </w:rPr>
        <w:t xml:space="preserve"> class will complete a block of swimming during the school year. The cost of this has yet to be finalised and the class teacher will collect before the slot starts.</w:t>
      </w:r>
    </w:p>
    <w:p w:rsidR="00E9580E" w:rsidRDefault="00E9580E" w:rsidP="00E9580E">
      <w:pPr>
        <w:pStyle w:val="NoSpacing"/>
        <w:rPr>
          <w:rFonts w:asciiTheme="minorHAnsi" w:hAnsiTheme="minorHAnsi" w:cs="Tahoma"/>
          <w:b/>
          <w:i/>
          <w:bdr w:val="none" w:sz="0" w:space="0" w:color="auto" w:frame="1"/>
          <w:lang w:eastAsia="en-IE"/>
        </w:rPr>
      </w:pPr>
      <w:r>
        <w:rPr>
          <w:rFonts w:asciiTheme="minorHAnsi" w:hAnsiTheme="minorHAnsi" w:cs="Tahoma"/>
          <w:b/>
          <w:i/>
          <w:bdr w:val="none" w:sz="0" w:space="0" w:color="auto" w:frame="1"/>
          <w:lang w:eastAsia="en-IE"/>
        </w:rPr>
        <w:t xml:space="preserve">Swimming is an important part of the school curriculum and all children must take part in swimming lessons. </w:t>
      </w:r>
    </w:p>
    <w:p w:rsidR="00E9580E" w:rsidRDefault="00E9580E" w:rsidP="00E9580E">
      <w:pPr>
        <w:pStyle w:val="NoSpacing"/>
        <w:rPr>
          <w:rFonts w:asciiTheme="minorHAnsi" w:hAnsiTheme="minorHAnsi"/>
          <w:lang w:eastAsia="en-IE"/>
        </w:rPr>
      </w:pPr>
    </w:p>
    <w:p w:rsidR="00E9580E" w:rsidRDefault="00E9580E" w:rsidP="00E9580E">
      <w:pPr>
        <w:rPr>
          <w:rFonts w:asciiTheme="minorHAnsi" w:hAnsiTheme="minorHAnsi"/>
        </w:rPr>
      </w:pPr>
    </w:p>
    <w:p w:rsidR="00750F85" w:rsidRDefault="00750F85"/>
    <w:sectPr w:rsidR="00750F85" w:rsidSect="0009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80E"/>
    <w:rsid w:val="00097720"/>
    <w:rsid w:val="00313BD2"/>
    <w:rsid w:val="00750F85"/>
    <w:rsid w:val="00E9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0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8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58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958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2019-06-12T13:57:00Z</dcterms:created>
  <dcterms:modified xsi:type="dcterms:W3CDTF">2019-06-12T13:59:00Z</dcterms:modified>
</cp:coreProperties>
</file>